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D789" w14:textId="749EC6A0" w:rsidR="00977106" w:rsidRDefault="00000000" w:rsidP="00B149BB">
      <w:pPr>
        <w:rPr>
          <w:rFonts w:ascii="楷体_GB2312" w:eastAsia="楷体_GB2312" w:hAnsi="楷体_GB2312" w:cs="楷体_GB2312" w:hint="eastAsia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附件</w:t>
      </w:r>
    </w:p>
    <w:p w14:paraId="17E19916" w14:textId="77777777" w:rsidR="00977106" w:rsidRDefault="00977106">
      <w:pPr>
        <w:spacing w:line="440" w:lineRule="exact"/>
        <w:jc w:val="left"/>
        <w:textAlignment w:val="baseline"/>
        <w:rPr>
          <w:rFonts w:ascii="楷体_GB2312" w:eastAsia="楷体_GB2312" w:hAnsi="楷体_GB2312" w:cs="楷体_GB2312" w:hint="eastAsia"/>
          <w:bCs/>
          <w:sz w:val="32"/>
          <w:szCs w:val="32"/>
        </w:rPr>
      </w:pPr>
    </w:p>
    <w:p w14:paraId="44BA8D46" w14:textId="77777777" w:rsidR="00977106" w:rsidRDefault="00000000">
      <w:pPr>
        <w:spacing w:line="440" w:lineRule="exact"/>
        <w:jc w:val="center"/>
        <w:textAlignment w:val="baseline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《钦州市渔业绿色循环发展项目实施方案》报价单</w:t>
      </w:r>
    </w:p>
    <w:p w14:paraId="43CA9DAE" w14:textId="77777777" w:rsidR="00977106" w:rsidRDefault="00977106">
      <w:pPr>
        <w:spacing w:line="440" w:lineRule="exact"/>
        <w:jc w:val="center"/>
        <w:textAlignment w:val="baseline"/>
        <w:rPr>
          <w:rFonts w:ascii="仿宋" w:eastAsia="仿宋" w:hAnsi="仿宋" w:hint="eastAsia"/>
          <w:b/>
          <w:sz w:val="32"/>
          <w:szCs w:val="32"/>
        </w:rPr>
      </w:pP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229"/>
        <w:gridCol w:w="2826"/>
        <w:gridCol w:w="1370"/>
        <w:gridCol w:w="920"/>
        <w:gridCol w:w="1002"/>
        <w:gridCol w:w="1305"/>
      </w:tblGrid>
      <w:tr w:rsidR="00977106" w14:paraId="5F2E8AA1" w14:textId="77777777">
        <w:trPr>
          <w:trHeight w:val="509"/>
          <w:jc w:val="center"/>
        </w:trPr>
        <w:tc>
          <w:tcPr>
            <w:tcW w:w="1319" w:type="dxa"/>
            <w:vAlign w:val="center"/>
          </w:tcPr>
          <w:p w14:paraId="4F100197" w14:textId="77777777" w:rsidR="00977106" w:rsidRDefault="00000000">
            <w:pPr>
              <w:jc w:val="center"/>
              <w:textAlignment w:val="baseline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采购项目</w:t>
            </w:r>
          </w:p>
        </w:tc>
        <w:tc>
          <w:tcPr>
            <w:tcW w:w="4425" w:type="dxa"/>
            <w:gridSpan w:val="3"/>
            <w:vAlign w:val="center"/>
          </w:tcPr>
          <w:p w14:paraId="3419CE7B" w14:textId="77777777" w:rsidR="00977106" w:rsidRDefault="00000000">
            <w:pPr>
              <w:jc w:val="center"/>
              <w:textAlignment w:val="baseline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服务要求</w:t>
            </w:r>
          </w:p>
        </w:tc>
        <w:tc>
          <w:tcPr>
            <w:tcW w:w="920" w:type="dxa"/>
            <w:vAlign w:val="center"/>
          </w:tcPr>
          <w:p w14:paraId="5D13093E" w14:textId="77777777" w:rsidR="00977106" w:rsidRDefault="00000000">
            <w:pPr>
              <w:jc w:val="center"/>
              <w:textAlignment w:val="baseline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数量</w:t>
            </w:r>
          </w:p>
        </w:tc>
        <w:tc>
          <w:tcPr>
            <w:tcW w:w="1002" w:type="dxa"/>
            <w:vAlign w:val="center"/>
          </w:tcPr>
          <w:p w14:paraId="3E567115" w14:textId="77777777" w:rsidR="00977106" w:rsidRDefault="00000000">
            <w:pPr>
              <w:jc w:val="center"/>
              <w:textAlignment w:val="baseline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单价</w:t>
            </w:r>
          </w:p>
        </w:tc>
        <w:tc>
          <w:tcPr>
            <w:tcW w:w="1305" w:type="dxa"/>
            <w:vAlign w:val="center"/>
          </w:tcPr>
          <w:p w14:paraId="153CF924" w14:textId="77777777" w:rsidR="00977106" w:rsidRDefault="00000000">
            <w:pPr>
              <w:jc w:val="center"/>
              <w:textAlignment w:val="baseline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金额</w:t>
            </w:r>
          </w:p>
        </w:tc>
      </w:tr>
      <w:tr w:rsidR="00977106" w14:paraId="2C9694D7" w14:textId="77777777">
        <w:trPr>
          <w:trHeight w:val="6150"/>
          <w:jc w:val="center"/>
        </w:trPr>
        <w:tc>
          <w:tcPr>
            <w:tcW w:w="1319" w:type="dxa"/>
            <w:vAlign w:val="center"/>
          </w:tcPr>
          <w:p w14:paraId="1789374E" w14:textId="77777777" w:rsidR="00977106" w:rsidRDefault="00000000">
            <w:pPr>
              <w:jc w:val="left"/>
              <w:textAlignment w:val="baseline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选聘“钦州市渔业绿色循环发展项目实施方案”编制服务单位</w:t>
            </w:r>
          </w:p>
        </w:tc>
        <w:tc>
          <w:tcPr>
            <w:tcW w:w="4425" w:type="dxa"/>
            <w:gridSpan w:val="3"/>
          </w:tcPr>
          <w:p w14:paraId="061B65A2" w14:textId="77777777" w:rsidR="00977106" w:rsidRDefault="00000000">
            <w:pPr>
              <w:textAlignment w:val="baseline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1.</w:t>
            </w:r>
            <w:r>
              <w:rPr>
                <w:rFonts w:ascii="仿宋" w:eastAsia="仿宋" w:hAnsi="仿宋" w:hint="eastAsia"/>
                <w:bCs/>
                <w:sz w:val="24"/>
              </w:rPr>
              <w:t>成果要求：</w:t>
            </w:r>
          </w:p>
          <w:p w14:paraId="6416B777" w14:textId="77777777" w:rsidR="00977106" w:rsidRDefault="00000000">
            <w:pPr>
              <w:textAlignment w:val="baseline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/>
                <w:bCs/>
                <w:sz w:val="24"/>
              </w:rPr>
              <w:t>1</w:t>
            </w:r>
            <w:r>
              <w:rPr>
                <w:rFonts w:ascii="仿宋" w:eastAsia="仿宋" w:hAnsi="仿宋" w:hint="eastAsia"/>
                <w:bCs/>
                <w:sz w:val="24"/>
              </w:rPr>
              <w:t>）纸质文本成果：提供最终成果《钦州市渔业绿色循环发展项目实施方案》纸质装订文本，内容必须清晰完整，规范文本应准确、完整地阐述调查内容、相关数据和图件。</w:t>
            </w:r>
          </w:p>
          <w:p w14:paraId="5689323C" w14:textId="77777777" w:rsidR="00977106" w:rsidRDefault="00000000">
            <w:pPr>
              <w:textAlignment w:val="baseline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/>
                <w:bCs/>
                <w:sz w:val="24"/>
              </w:rPr>
              <w:t>2</w:t>
            </w:r>
            <w:r>
              <w:rPr>
                <w:rFonts w:ascii="仿宋" w:eastAsia="仿宋" w:hAnsi="仿宋" w:hint="eastAsia"/>
                <w:bCs/>
                <w:sz w:val="24"/>
              </w:rPr>
              <w:t>）电子文件成果：包含最终成果的一份，包括文字材料及其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他成果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</w:rPr>
              <w:t>材料相应格式电子文件（含相关图件）。</w:t>
            </w:r>
          </w:p>
          <w:p w14:paraId="6859181D" w14:textId="77777777" w:rsidR="00977106" w:rsidRDefault="00000000">
            <w:pPr>
              <w:textAlignment w:val="baseline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2.</w:t>
            </w:r>
            <w:r>
              <w:rPr>
                <w:rFonts w:ascii="仿宋" w:eastAsia="仿宋" w:hAnsi="仿宋" w:hint="eastAsia"/>
                <w:bCs/>
                <w:sz w:val="24"/>
              </w:rPr>
              <w:t>质量要求：</w:t>
            </w:r>
          </w:p>
          <w:p w14:paraId="3CFEF517" w14:textId="77777777" w:rsidR="00977106" w:rsidRDefault="00000000">
            <w:pPr>
              <w:textAlignment w:val="baseline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编制形成的《钦州市渔业绿色循环发展项目实施方案》须通过专家评审会，包括现场调研、评估、评审等工作。</w:t>
            </w:r>
          </w:p>
        </w:tc>
        <w:tc>
          <w:tcPr>
            <w:tcW w:w="920" w:type="dxa"/>
            <w:vAlign w:val="center"/>
          </w:tcPr>
          <w:p w14:paraId="1C0D440E" w14:textId="77777777" w:rsidR="00977106" w:rsidRDefault="00000000">
            <w:pPr>
              <w:jc w:val="center"/>
              <w:textAlignment w:val="baselin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002" w:type="dxa"/>
            <w:vAlign w:val="center"/>
          </w:tcPr>
          <w:p w14:paraId="43F8989D" w14:textId="77777777" w:rsidR="00977106" w:rsidRDefault="00977106">
            <w:pPr>
              <w:jc w:val="center"/>
              <w:textAlignment w:val="baseline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3039C79" w14:textId="77777777" w:rsidR="00977106" w:rsidRDefault="00977106">
            <w:pPr>
              <w:jc w:val="center"/>
              <w:textAlignment w:val="baseline"/>
              <w:rPr>
                <w:rFonts w:ascii="仿宋" w:eastAsia="仿宋" w:hAnsi="仿宋" w:hint="eastAsia"/>
                <w:sz w:val="24"/>
              </w:rPr>
            </w:pPr>
          </w:p>
        </w:tc>
      </w:tr>
      <w:tr w:rsidR="00977106" w14:paraId="08595B19" w14:textId="77777777">
        <w:trPr>
          <w:trHeight w:val="640"/>
          <w:jc w:val="center"/>
        </w:trPr>
        <w:tc>
          <w:tcPr>
            <w:tcW w:w="1548" w:type="dxa"/>
            <w:gridSpan w:val="2"/>
            <w:vAlign w:val="center"/>
          </w:tcPr>
          <w:p w14:paraId="27D8CF81" w14:textId="77777777" w:rsidR="00977106" w:rsidRDefault="00000000">
            <w:pPr>
              <w:jc w:val="center"/>
              <w:textAlignment w:val="baselin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最短服务期</w:t>
            </w:r>
          </w:p>
        </w:tc>
        <w:tc>
          <w:tcPr>
            <w:tcW w:w="2826" w:type="dxa"/>
            <w:vAlign w:val="center"/>
          </w:tcPr>
          <w:p w14:paraId="439D41B5" w14:textId="77777777" w:rsidR="00977106" w:rsidRDefault="00000000">
            <w:pPr>
              <w:textAlignment w:val="baselin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202</w:t>
            </w:r>
            <w:r>
              <w:rPr>
                <w:rFonts w:ascii="仿宋" w:eastAsia="仿宋" w:hAnsi="仿宋" w:hint="eastAsia"/>
                <w:bCs/>
                <w:sz w:val="24"/>
              </w:rPr>
              <w:t>6年3月底前</w:t>
            </w:r>
            <w:r>
              <w:rPr>
                <w:rFonts w:ascii="仿宋" w:eastAsia="仿宋" w:hAnsi="仿宋" w:hint="eastAsia"/>
                <w:sz w:val="24"/>
              </w:rPr>
              <w:t>完成</w:t>
            </w:r>
          </w:p>
        </w:tc>
        <w:tc>
          <w:tcPr>
            <w:tcW w:w="1370" w:type="dxa"/>
            <w:vAlign w:val="center"/>
          </w:tcPr>
          <w:p w14:paraId="02EE9F4A" w14:textId="77777777" w:rsidR="00977106" w:rsidRDefault="00000000">
            <w:pPr>
              <w:jc w:val="center"/>
              <w:textAlignment w:val="baselin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服务</w:t>
            </w:r>
          </w:p>
          <w:p w14:paraId="176187E4" w14:textId="77777777" w:rsidR="00977106" w:rsidRDefault="00000000">
            <w:pPr>
              <w:jc w:val="center"/>
              <w:textAlignment w:val="baselin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3227" w:type="dxa"/>
            <w:gridSpan w:val="3"/>
            <w:vAlign w:val="center"/>
          </w:tcPr>
          <w:p w14:paraId="13A6FD8A" w14:textId="77777777" w:rsidR="00977106" w:rsidRDefault="00000000">
            <w:pPr>
              <w:jc w:val="center"/>
              <w:textAlignment w:val="baselin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按时按质按服务要求完成</w:t>
            </w:r>
          </w:p>
        </w:tc>
      </w:tr>
      <w:tr w:rsidR="00977106" w14:paraId="4AEC4D4E" w14:textId="77777777">
        <w:trPr>
          <w:trHeight w:val="516"/>
          <w:jc w:val="center"/>
        </w:trPr>
        <w:tc>
          <w:tcPr>
            <w:tcW w:w="8971" w:type="dxa"/>
            <w:gridSpan w:val="7"/>
            <w:vAlign w:val="center"/>
          </w:tcPr>
          <w:p w14:paraId="670877E4" w14:textId="77777777" w:rsidR="00977106" w:rsidRDefault="00000000">
            <w:pPr>
              <w:textAlignment w:val="baselin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报价合计（小写）：</w:t>
            </w:r>
          </w:p>
        </w:tc>
      </w:tr>
      <w:tr w:rsidR="00977106" w14:paraId="51F8113C" w14:textId="77777777">
        <w:trPr>
          <w:trHeight w:val="525"/>
          <w:jc w:val="center"/>
        </w:trPr>
        <w:tc>
          <w:tcPr>
            <w:tcW w:w="8971" w:type="dxa"/>
            <w:gridSpan w:val="7"/>
            <w:vAlign w:val="center"/>
          </w:tcPr>
          <w:p w14:paraId="665E7D41" w14:textId="77777777" w:rsidR="00977106" w:rsidRDefault="00000000">
            <w:pPr>
              <w:textAlignment w:val="baseline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报价合计（大写）：</w:t>
            </w:r>
          </w:p>
        </w:tc>
      </w:tr>
    </w:tbl>
    <w:p w14:paraId="34BA16D8" w14:textId="77777777" w:rsidR="00977106" w:rsidRDefault="00977106">
      <w:pPr>
        <w:ind w:left="1200" w:right="600" w:hangingChars="400" w:hanging="1200"/>
        <w:jc w:val="left"/>
        <w:textAlignment w:val="baseline"/>
        <w:rPr>
          <w:rFonts w:ascii="仿宋" w:eastAsia="仿宋" w:hAnsi="仿宋" w:hint="eastAsia"/>
          <w:sz w:val="30"/>
          <w:szCs w:val="30"/>
        </w:rPr>
      </w:pPr>
    </w:p>
    <w:p w14:paraId="620B3375" w14:textId="77777777" w:rsidR="00977106" w:rsidRDefault="00000000">
      <w:pPr>
        <w:ind w:left="1200" w:right="600" w:hangingChars="400" w:hanging="1200"/>
        <w:jc w:val="left"/>
        <w:textAlignment w:val="baseline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报价单位全称（盖章）：</w:t>
      </w:r>
    </w:p>
    <w:p w14:paraId="62C20B49" w14:textId="77777777" w:rsidR="00977106" w:rsidRDefault="00000000">
      <w:pPr>
        <w:ind w:right="600"/>
        <w:jc w:val="left"/>
        <w:textAlignment w:val="baseline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报价单位负责人签名：</w:t>
      </w:r>
    </w:p>
    <w:p w14:paraId="4937CC0E" w14:textId="77777777" w:rsidR="00977106" w:rsidRDefault="00000000">
      <w:pPr>
        <w:textAlignment w:val="baseline"/>
        <w:rPr>
          <w:rFonts w:ascii="仿宋" w:eastAsia="仿宋" w:hAnsi="仿宋" w:hint="eastAsia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联系人：</w:t>
      </w:r>
    </w:p>
    <w:p w14:paraId="7C9C1B6F" w14:textId="77777777" w:rsidR="00977106" w:rsidRDefault="00000000">
      <w:pPr>
        <w:textAlignment w:val="baseline"/>
        <w:rPr>
          <w:rFonts w:ascii="方正小标宋简体" w:eastAsia="方正小标宋简体"/>
          <w:b/>
          <w:sz w:val="44"/>
          <w:szCs w:val="44"/>
        </w:rPr>
      </w:pPr>
      <w:r>
        <w:rPr>
          <w:rFonts w:ascii="仿宋" w:eastAsia="仿宋" w:hAnsi="仿宋" w:hint="eastAsia"/>
          <w:sz w:val="30"/>
          <w:szCs w:val="30"/>
        </w:rPr>
        <w:t>联系电话：</w:t>
      </w:r>
    </w:p>
    <w:sectPr w:rsidR="00977106">
      <w:footerReference w:type="default" r:id="rId9"/>
      <w:pgSz w:w="11906" w:h="16838"/>
      <w:pgMar w:top="1417" w:right="1417" w:bottom="1417" w:left="141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515C" w14:textId="77777777" w:rsidR="005C7B13" w:rsidRDefault="005C7B13">
      <w:r>
        <w:separator/>
      </w:r>
    </w:p>
  </w:endnote>
  <w:endnote w:type="continuationSeparator" w:id="0">
    <w:p w14:paraId="3FCFFAF1" w14:textId="77777777" w:rsidR="005C7B13" w:rsidRDefault="005C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E0E0" w14:textId="77777777" w:rsidR="00977106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F1249" wp14:editId="6C2D66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080A6" w14:textId="77777777" w:rsidR="00977106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F124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4B080A6" w14:textId="77777777" w:rsidR="00977106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2471" w14:textId="77777777" w:rsidR="005C7B13" w:rsidRDefault="005C7B13">
      <w:r>
        <w:separator/>
      </w:r>
    </w:p>
  </w:footnote>
  <w:footnote w:type="continuationSeparator" w:id="0">
    <w:p w14:paraId="33AFD0B5" w14:textId="77777777" w:rsidR="005C7B13" w:rsidRDefault="005C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55752A"/>
    <w:multiLevelType w:val="singleLevel"/>
    <w:tmpl w:val="D755752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8343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mMzgwZGI3NTg2NGI3YmFhNzQ2ODgyZDI3MjA1ZjcifQ=="/>
  </w:docVars>
  <w:rsids>
    <w:rsidRoot w:val="004130D3"/>
    <w:rsid w:val="002F6CBF"/>
    <w:rsid w:val="004130D3"/>
    <w:rsid w:val="005C7B13"/>
    <w:rsid w:val="00977106"/>
    <w:rsid w:val="00B149BB"/>
    <w:rsid w:val="00C37E12"/>
    <w:rsid w:val="04DE04F5"/>
    <w:rsid w:val="07D76969"/>
    <w:rsid w:val="084E2955"/>
    <w:rsid w:val="09F0568E"/>
    <w:rsid w:val="0E884055"/>
    <w:rsid w:val="136F4921"/>
    <w:rsid w:val="15A8078C"/>
    <w:rsid w:val="185F6B7F"/>
    <w:rsid w:val="19267A0B"/>
    <w:rsid w:val="1E1E0997"/>
    <w:rsid w:val="1EEF039E"/>
    <w:rsid w:val="1FB4622F"/>
    <w:rsid w:val="2A9211C9"/>
    <w:rsid w:val="2B9F159F"/>
    <w:rsid w:val="2C953BD6"/>
    <w:rsid w:val="2D5C706B"/>
    <w:rsid w:val="2FD634B7"/>
    <w:rsid w:val="30F73FFF"/>
    <w:rsid w:val="3C862B3D"/>
    <w:rsid w:val="42FF19E5"/>
    <w:rsid w:val="46063126"/>
    <w:rsid w:val="4A051900"/>
    <w:rsid w:val="4D1C24B3"/>
    <w:rsid w:val="4E8D5410"/>
    <w:rsid w:val="4F031BCE"/>
    <w:rsid w:val="599378A0"/>
    <w:rsid w:val="60B27FF5"/>
    <w:rsid w:val="61DD495B"/>
    <w:rsid w:val="623A780E"/>
    <w:rsid w:val="62B45844"/>
    <w:rsid w:val="710E2608"/>
    <w:rsid w:val="75687E03"/>
    <w:rsid w:val="75C74A03"/>
    <w:rsid w:val="78183ACD"/>
    <w:rsid w:val="792867BE"/>
    <w:rsid w:val="7A01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EE9DE"/>
  <w15:docId w15:val="{E9BE710C-91A4-4D8C-832E-2AE24EB3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ed1d6618-e69f-43ed-97f2-0c0fbbce50be</errorID>
      <errorWord>方案”编制</errorWord>
      <group>L1_Punc</group>
      <groupName>标点问题</groupName>
      <ability>L2_Punc</ability>
      <abilityName>标点符号检查</abilityName>
      <candidateList>
        <item>方案》编制</item>
      </candidateList>
      <explain/>
      <paraID>4796D850</paraID>
      <start>26</start>
      <end>31</end>
      <status>ignored</status>
      <modifiedWord/>
      <trackRevisions>false</trackRevisions>
    </reviewItem>
    <reviewItem>
      <errorID>75ceb55a-8d9f-431c-9567-9aa2ae123b66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5680B4E5</paraID>
      <start>46</start>
      <end>47</end>
      <status>ignored</status>
      <modifiedWord/>
      <trackRevisions>false</trackRevisions>
    </reviewItem>
    <reviewItem>
      <errorID>52553890-47aa-4eb4-ba97-e7df93829a81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579CFBEB</paraID>
      <start>16</start>
      <end>19</end>
      <status>modified</status>
      <modifiedWord>须具备</modifiedWord>
      <trackRevisions>false</trackRevisions>
    </reviewItem>
    <reviewItem>
      <errorID>4511acf8-06e6-4f39-ba14-67002ae7b19b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F4188E6</paraID>
      <start>6</start>
      <end>7</end>
      <status>ignored</status>
      <modifiedWord/>
      <trackRevisions>false</trackRevisions>
    </reviewItem>
    <reviewItem>
      <errorID>30f99053-6ab3-4719-a69f-44b4fb099321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8D9F47D</paraID>
      <start>16</start>
      <end>17</end>
      <status>ignored</status>
      <modifiedWord/>
      <trackRevisions>false</trackRevisions>
    </reviewItem>
    <reviewItem>
      <errorID>b09ebc72-abe1-461c-9f7e-4143b8248c53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627F5CB8</paraID>
      <start>17</start>
      <end>18</end>
      <status>ignored</status>
      <modifiedWord/>
      <trackRevisions>false</trackRevisions>
    </reviewItem>
    <reviewItem>
      <errorID>af447c8f-1753-4a04-beeb-7afd62ea40cb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136C31F8</paraID>
      <start>16</start>
      <end>17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F62CA5F-2236-456E-9EDB-93FCB593443F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187</Characters>
  <Application>Microsoft Office Word</Application>
  <DocSecurity>0</DocSecurity>
  <Lines>14</Lines>
  <Paragraphs>17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2026-02-02T09:20:00Z</cp:lastPrinted>
  <dcterms:created xsi:type="dcterms:W3CDTF">2022-10-09T02:29:00Z</dcterms:created>
  <dcterms:modified xsi:type="dcterms:W3CDTF">2026-02-02T09:48:00Z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16515B9567DC4750B201DA024F3B0D6B_13</vt:lpwstr>
  </property>
  <property fmtid="{D5CDD505-2E9C-101B-9397-08002B2CF9AE}" pid="4" name="KSOTemplateDocerSaveRecord">
    <vt:lpwstr>eyJoZGlkIjoiNTc5MjcxYTUzZDliNDUxZjBiMjIxYWJhNTY5ZDJiOTgiLCJ1c2VySWQiOiIzODU3MTk3NTEifQ==</vt:lpwstr>
  </property>
</Properties>
</file>